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F0EE" w14:textId="28A2F286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 w:rsidR="00FD6803">
        <w:rPr>
          <w:rFonts w:ascii="Verdana" w:hAnsi="Verdana"/>
          <w:sz w:val="16"/>
          <w:szCs w:val="16"/>
          <w:lang w:val="bg-BG"/>
        </w:rPr>
        <w:t>Проект!</w:t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43646D10" w:rsidR="00AE2F4B" w:rsidRPr="00513D9F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513D9F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 xml:space="preserve">ОБЩИНА </w:t>
      </w:r>
      <w:r w:rsidR="00513D9F" w:rsidRPr="00513D9F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ГУРКОВО</w:t>
      </w:r>
    </w:p>
    <w:p w14:paraId="50EFACAA" w14:textId="77777777" w:rsidR="00BF5712" w:rsidRPr="00513D9F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</w:p>
    <w:p w14:paraId="15BFD2AC" w14:textId="4AF43552" w:rsidR="00AE2F4B" w:rsidRPr="00513D9F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513D9F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ОБЛАСТ</w:t>
      </w:r>
      <w:r w:rsidR="00513D9F" w:rsidRPr="00513D9F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 xml:space="preserve"> СТАРА ЗАГОРА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181"/>
        <w:gridCol w:w="1672"/>
        <w:gridCol w:w="1026"/>
        <w:gridCol w:w="1602"/>
        <w:gridCol w:w="3293"/>
        <w:gridCol w:w="2791"/>
        <w:gridCol w:w="1637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77D1986B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</w:t>
            </w:r>
            <w:r w:rsidR="00513D9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ГУРКОВО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513D9F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513D9F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513D9F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513D9F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77777777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513D9F" w:rsidRPr="007029EC" w14:paraId="0BDD3C02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513D9F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44A664D4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7F4B" w14:textId="77777777" w:rsidR="00513D9F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  <w:p w14:paraId="00FBB3BD" w14:textId="2CE94642" w:rsidR="00513D9F" w:rsidRPr="00513D9F" w:rsidRDefault="00513D9F" w:rsidP="00513D9F">
            <w:pP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</w:t>
            </w:r>
          </w:p>
          <w:p w14:paraId="55158057" w14:textId="03CED776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2E72E449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Гурково, бул. „Княз Ал. Батенберг“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08AC9632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600AAF3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47007A4E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1BF86DFD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13D9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4CFAE630" w:rsidR="007029EC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13D9F" w:rsidRPr="007029EC" w14:paraId="61E5B6E5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3C17" w14:textId="77777777" w:rsidR="00513D9F" w:rsidRPr="007029EC" w:rsidRDefault="00513D9F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2767" w14:textId="132235A8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28D96" w14:textId="6A727AA3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Гурково, бул. „Княз Ал. Батенберг“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6DF0" w14:textId="44D7A50B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DBE" w14:textId="1FE36B11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F56C" w14:textId="55085508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8214D" w14:textId="6F7F9BAB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647C" w14:textId="62CFF49E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13D9F" w:rsidRPr="007029EC" w14:paraId="00241ACC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0A26" w14:textId="77777777" w:rsidR="00513D9F" w:rsidRPr="007029EC" w:rsidRDefault="00513D9F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37B0" w14:textId="5CC56FDE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135D" w14:textId="1D618918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Гурково, бул. „Княз Ал. Батенберг“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81A5" w14:textId="26073C94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F6CE2" w14:textId="77777777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1010E" w14:textId="49798D2A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3F98" w14:textId="69E62CEC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64F7" w14:textId="3C1C4B0A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13D9F" w:rsidRPr="007029EC" w14:paraId="586FA0D3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4EFF" w14:textId="77777777" w:rsidR="00513D9F" w:rsidRPr="007029EC" w:rsidRDefault="00513D9F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46DBE" w14:textId="04CCB298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Информиране и консултиране и обучение за реализиране на социални права и за развиване на умения и мобилна превантивна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общностна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2FB73" w14:textId="3BEC1915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Гурково, бул. „Княз Ал. Батенберг“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3410" w14:textId="6B8B0661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EFA7" w14:textId="4F80A994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A917" w14:textId="3C7893DD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C5E0" w14:textId="5B9E7AB8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938" w14:textId="0DB5C490" w:rsidR="00513D9F" w:rsidRPr="007029EC" w:rsidRDefault="00513D9F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 ОБЛАСТ .......................И МАКСИМАЛЕН БРОЙ ПОТРЕБИТЕЛИ ПО КРИТЕРИИ</w:t>
            </w:r>
          </w:p>
        </w:tc>
      </w:tr>
      <w:tr w:rsidR="00513D9F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резидентна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513D9F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513D9F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513D9F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513D9F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513D9F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513D9F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513D9F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216B5115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258D5">
        <w:rPr>
          <w:rFonts w:ascii="Verdana" w:eastAsia="Times New Roman" w:hAnsi="Verdana" w:cs="Times New Roman"/>
          <w:sz w:val="20"/>
          <w:szCs w:val="20"/>
          <w:lang w:val="bg-BG" w:eastAsia="bg-BG"/>
        </w:rPr>
        <w:t>Гурково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05967F97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в община </w:t>
      </w:r>
      <w:r w:rsidR="007258D5">
        <w:rPr>
          <w:rFonts w:ascii="Verdana" w:eastAsia="Calibri" w:hAnsi="Verdana" w:cs="Times New Roman"/>
          <w:sz w:val="20"/>
          <w:szCs w:val="20"/>
          <w:lang w:val="bg-BG"/>
        </w:rPr>
        <w:t>Гурково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</w:t>
      </w:r>
      <w:r w:rsidR="00682357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№</w:t>
      </w:r>
      <w:r w:rsidR="007258D5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З- 442</w:t>
      </w:r>
      <w:r w:rsidR="00682357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/</w:t>
      </w:r>
      <w:r w:rsidR="007258D5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23.01.</w:t>
      </w:r>
      <w:r w:rsidR="00682357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202</w:t>
      </w:r>
      <w:r w:rsidR="007258D5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>3</w:t>
      </w:r>
      <w:r w:rsidR="00682357" w:rsidRPr="007258D5">
        <w:rPr>
          <w:rFonts w:ascii="Verdana" w:eastAsia="Calibri" w:hAnsi="Verdana" w:cs="Times New Roman"/>
          <w:sz w:val="20"/>
          <w:szCs w:val="20"/>
          <w:highlight w:val="red"/>
          <w:lang w:val="bg-BG"/>
        </w:rPr>
        <w:t xml:space="preserve"> г.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14:paraId="3305F7E3" w14:textId="25C2D38C" w:rsidR="00E2035F" w:rsidRPr="00773B5C" w:rsidRDefault="007258D5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Тотка Петкова – зам. Кмет. Хуманитарни дейности</w:t>
      </w:r>
    </w:p>
    <w:p w14:paraId="0703A080" w14:textId="2F966D31" w:rsidR="00E2035F" w:rsidRDefault="007258D5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Ивелина Тенева – мл. </w:t>
      </w:r>
      <w:proofErr w:type="spellStart"/>
      <w:r>
        <w:rPr>
          <w:rFonts w:ascii="Verdana" w:eastAsia="Calibri" w:hAnsi="Verdana" w:cs="Times New Roman"/>
          <w:sz w:val="20"/>
          <w:szCs w:val="20"/>
          <w:lang w:val="bg-BG"/>
        </w:rPr>
        <w:t>Експ</w:t>
      </w:r>
      <w:proofErr w:type="spellEnd"/>
      <w:r>
        <w:rPr>
          <w:rFonts w:ascii="Verdana" w:eastAsia="Calibri" w:hAnsi="Verdana" w:cs="Times New Roman"/>
          <w:sz w:val="20"/>
          <w:szCs w:val="20"/>
          <w:lang w:val="bg-BG"/>
        </w:rPr>
        <w:t>. СМСД</w:t>
      </w:r>
    </w:p>
    <w:p w14:paraId="31310A98" w14:textId="48C69FD7" w:rsidR="00EB6711" w:rsidRDefault="007258D5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Катя Стоянова – гл. </w:t>
      </w:r>
      <w:proofErr w:type="spellStart"/>
      <w:r>
        <w:rPr>
          <w:rFonts w:ascii="Verdana" w:eastAsia="Calibri" w:hAnsi="Verdana" w:cs="Times New Roman"/>
          <w:sz w:val="20"/>
          <w:szCs w:val="20"/>
          <w:lang w:val="bg-BG"/>
        </w:rPr>
        <w:t>експ</w:t>
      </w:r>
      <w:proofErr w:type="spellEnd"/>
      <w:r>
        <w:rPr>
          <w:rFonts w:ascii="Verdana" w:eastAsia="Calibri" w:hAnsi="Verdana" w:cs="Times New Roman"/>
          <w:sz w:val="20"/>
          <w:szCs w:val="20"/>
          <w:lang w:val="bg-BG"/>
        </w:rPr>
        <w:t>. ГРАО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proofErr w:type="gramStart"/>
      <w:r w:rsidRPr="006F3469">
        <w:rPr>
          <w:rFonts w:ascii="Verdana" w:hAnsi="Verdana"/>
          <w:i/>
          <w:sz w:val="20"/>
          <w:szCs w:val="20"/>
          <w:lang w:val="bg-BG"/>
        </w:rPr>
        <w:t>подпис</w:t>
      </w:r>
      <w:proofErr w:type="gramEnd"/>
      <w:r w:rsidRPr="006F3469">
        <w:rPr>
          <w:rFonts w:ascii="Verdana" w:hAnsi="Verdana"/>
          <w:i/>
          <w:sz w:val="20"/>
          <w:szCs w:val="20"/>
          <w:lang w:val="bg-BG"/>
        </w:rPr>
        <w:t>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2"/>
    <w:rsid w:val="00003144"/>
    <w:rsid w:val="00013D32"/>
    <w:rsid w:val="000251A1"/>
    <w:rsid w:val="000535CE"/>
    <w:rsid w:val="000B300E"/>
    <w:rsid w:val="00222089"/>
    <w:rsid w:val="0022731F"/>
    <w:rsid w:val="00263544"/>
    <w:rsid w:val="00296517"/>
    <w:rsid w:val="002D3EF5"/>
    <w:rsid w:val="00305D79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13D9F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58D5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4385E"/>
    <w:rsid w:val="00C969C1"/>
    <w:rsid w:val="00CD2E79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D680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2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A44C-B79B-4F68-8F2A-7A3FE892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USER1</cp:lastModifiedBy>
  <cp:revision>142</cp:revision>
  <dcterms:created xsi:type="dcterms:W3CDTF">2022-12-19T07:04:00Z</dcterms:created>
  <dcterms:modified xsi:type="dcterms:W3CDTF">2023-02-24T08:02:00Z</dcterms:modified>
</cp:coreProperties>
</file>